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F2" w:rsidRDefault="00A14CF2" w:rsidP="00A14CF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A14CF2" w:rsidRDefault="00A14CF2" w:rsidP="00A14CF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14CF2" w:rsidTr="00A14CF2"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 класс 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farhat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satdaroff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27, 10.04.2020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Репродуктивное здоровье – основа здоровья человека и общества. </w:t>
            </w:r>
            <w:r>
              <w:rPr>
                <w:rFonts w:ascii="Times New Roman" w:hAnsi="Times New Roman"/>
                <w:sz w:val="24"/>
                <w:szCs w:val="24"/>
              </w:rPr>
              <w:t>Учебник ОБЖ, параграф 7.3, задание на стр. 174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в письменной форме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28, 17.04.2020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ЗОЖ – основное условие для сохранения и укрепления здоровья человека и общества. </w:t>
            </w:r>
            <w:r>
              <w:rPr>
                <w:rFonts w:ascii="Times New Roman" w:hAnsi="Times New Roman"/>
                <w:sz w:val="24"/>
                <w:szCs w:val="24"/>
              </w:rPr>
              <w:t>Учебник ОБЖ, параграф 7.4.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ЗОЖ и способы избежания заболевания неинфекционными заболеваниями. </w:t>
            </w:r>
            <w:r>
              <w:rPr>
                <w:rFonts w:ascii="Times New Roman" w:hAnsi="Times New Roman"/>
                <w:sz w:val="24"/>
                <w:szCs w:val="24"/>
              </w:rPr>
              <w:t>Учебник ОБЖ, параграф 7.5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буклет «Здоровый образ жизни», сфотографировать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23.04.2020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29, 24.04.2020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Вредные привычки и их влияние на здоровье человека. Недопущение вредных привычек. Учебник ОБЖ, параграф 7.6, 7.7 ознакомиться.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арисовать плакат на тему «Вредные привычки и здоровье", сфотографировать и отправить по электронной почте farhat.satdaroff@yandex.ru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CF2" w:rsidRDefault="00A14CF2" w:rsidP="00A14CF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CF2" w:rsidRDefault="00A14CF2" w:rsidP="00A14CF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14CF2" w:rsidTr="00A14CF2"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класс 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6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farhat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satdaroff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27, 7.04.2020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по разделу «Подготовка к походу». Тестовое задание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теста, прислать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28, 14.04.2020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Переноска пострадавшего. Перейти по ссылке, </w:t>
            </w:r>
            <w:hyperlink r:id="rId7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https://иванов-ам.рф/obzh_07/obzh_materialy_zanytii_07_29.html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вопросы, прислать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CF2" w:rsidRDefault="00A14CF2" w:rsidP="00A14CF2"/>
    <w:p w:rsidR="00A14CF2" w:rsidRDefault="00A14CF2" w:rsidP="00A14CF2"/>
    <w:p w:rsidR="00A14CF2" w:rsidRDefault="00A14CF2" w:rsidP="00A14CF2"/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14CF2" w:rsidTr="00A14CF2"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 класс 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8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farhat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satdaroff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27, 10.04.2020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Организационная структура Вооруженных сил России. Учебник ОБЖ, параграф 39, задание на стр. 209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в письменной форме, прислать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28, 17.04.2020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Вооруженных сил, рода войск. История их создания и предназначение. Учебник ОБЖ, </w:t>
            </w:r>
            <w:r>
              <w:rPr>
                <w:rFonts w:ascii="Times New Roman" w:hAnsi="Times New Roman"/>
                <w:color w:val="000000"/>
              </w:rPr>
              <w:t>§40 – 45,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4CF2" w:rsidRDefault="00A14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https://interneturok.ru/subject/obzh/class/10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Другие войска, их состав и предназначение. Учебник ОБЖ,</w:t>
            </w:r>
            <w:r>
              <w:rPr>
                <w:rFonts w:ascii="Times New Roman" w:hAnsi="Times New Roman"/>
                <w:color w:val="000000"/>
              </w:rPr>
              <w:t xml:space="preserve"> §46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Ознакомиться с темой урока по учебнику. Подготовить презентацию по одному виду ВС РФ, прислать.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23.04.2020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29, 24.04.2020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Патриотизм и верность воинскому долгу – качества защитника Отечества. Памяти поколений – дни воинской славы России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§47, §38, прочитать, написать мини-сочинение на тему «Памяти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павших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!», сфотографировать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, прислать на электронную почту </w:t>
            </w:r>
            <w:hyperlink r:id="rId10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farhat.satdaroff@yandex.ru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23.04.2020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CF2" w:rsidRDefault="00A14CF2" w:rsidP="00A14CF2"/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14CF2" w:rsidTr="00A14CF2"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11 класс 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11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farhat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satdaroff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27, 10.04.2020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военной службы по контракту. Учебник ОБЖ, параграф 4.5, задание на стр. 123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Альтернативная гражданская служба. Найти материал в Интернете.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в письменной форме, прислать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28, 17.04.2020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и ответственность военнослужащих. Учебник ОБЖ, Параграф 4.6, прочитать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Найти в Интернете материалы по теме урока, составить презентацию, прислать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23.04.2020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29, 24.04.2020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Военнослужащий – патриот. Параграф 5.1. Военнослужащий – специалист. Параграф 5,2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Параграф 5.1, 5.2, прочитать,  подготовить сообщение по теме урока, прислать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CF2" w:rsidRDefault="00A14CF2" w:rsidP="00A14CF2"/>
    <w:p w:rsidR="00A14CF2" w:rsidRDefault="00A14CF2" w:rsidP="00A14CF2"/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14CF2" w:rsidTr="00A14CF2"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класс Элективный курс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12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farhat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satdaroff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(рассылка заданий, видеоконференция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(решить примеры, написать конспект, ответить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27, 08.04.2020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учётных данных, которые ограничивают или закрывают доступ для законного пользователя к его собственной информации.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r>
              <w:rPr>
                <w:rFonts w:ascii="Times New Roman" w:hAnsi="Times New Roman"/>
                <w:sz w:val="24"/>
                <w:szCs w:val="24"/>
              </w:rPr>
              <w:t>Рассылка  лекционного материала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домашнего задания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28, 15.04.2020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Вмешательство в работу компьютеров и прочей техники, которая основана на компьютерных технологиях (планшеты, смартфоны и пр.).  Изменения учетной политики, ограничивающей или прекращающей доступ законного пользователя или группы. Вмешательства в работу компьютерной или периферийной техники.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r>
              <w:rPr>
                <w:rFonts w:ascii="Times New Roman" w:hAnsi="Times New Roman"/>
                <w:sz w:val="24"/>
                <w:szCs w:val="24"/>
              </w:rPr>
              <w:t>Рассылка  лекционного материала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домашнего задания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CF2" w:rsidRDefault="00A14CF2" w:rsidP="00A14CF2"/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14CF2" w:rsidTr="00A14CF2"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класс Элективный курс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13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farhat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satdaroff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27, 08.04.2020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Диагностика экстремальных ситуаций социального характера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лекционного материала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домашнего задания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28, 15.04.2020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Практические способы и методы действий в экстремальных ситуациях социального характера.</w:t>
            </w:r>
            <w:r>
              <w:rPr>
                <w:rFonts w:ascii="Times New Roman" w:hAnsi="Times New Roman"/>
              </w:rPr>
              <w:t xml:space="preserve"> Учёт психологических факторов при выходе из критической ситуации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лекционного материала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домашнего задания</w:t>
            </w:r>
          </w:p>
        </w:tc>
      </w:tr>
      <w:tr w:rsidR="00A14CF2" w:rsidTr="00A14CF2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F2" w:rsidRDefault="00A14C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F2" w:rsidRDefault="00A14C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CF2" w:rsidRDefault="00A14CF2" w:rsidP="00A14CF2"/>
    <w:p w:rsidR="00A14CF2" w:rsidRDefault="00A14CF2" w:rsidP="00A14CF2"/>
    <w:p w:rsidR="00585691" w:rsidRPr="00A14CF2" w:rsidRDefault="00585691" w:rsidP="00A14CF2">
      <w:bookmarkStart w:id="0" w:name="_GoBack"/>
      <w:bookmarkEnd w:id="0"/>
    </w:p>
    <w:sectPr w:rsidR="00585691" w:rsidRPr="00A14CF2" w:rsidSect="00DA2D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8E9"/>
    <w:rsid w:val="000608E9"/>
    <w:rsid w:val="001E4908"/>
    <w:rsid w:val="00585691"/>
    <w:rsid w:val="008417FF"/>
    <w:rsid w:val="00866E17"/>
    <w:rsid w:val="00A1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E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66E1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66E1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E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66E1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66E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rhat.satdaroff@yandex.ru" TargetMode="External"/><Relationship Id="rId13" Type="http://schemas.openxmlformats.org/officeDocument/2006/relationships/hyperlink" Target="mailto:farhat.satdaroff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&#1080;&#1074;&#1072;&#1085;&#1086;&#1074;-&#1072;&#1084;.&#1088;&#1092;/obzh_07/obzh_materialy_zanytii_07_29.html" TargetMode="External"/><Relationship Id="rId12" Type="http://schemas.openxmlformats.org/officeDocument/2006/relationships/hyperlink" Target="mailto:farhat.satdaroff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arhat.satdaroff@yandex.ru" TargetMode="External"/><Relationship Id="rId11" Type="http://schemas.openxmlformats.org/officeDocument/2006/relationships/hyperlink" Target="mailto:farhat.satdaroff@yandex.ru" TargetMode="External"/><Relationship Id="rId5" Type="http://schemas.openxmlformats.org/officeDocument/2006/relationships/hyperlink" Target="mailto:farhat.satdaroff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farhat.satdaroff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subject/obzh/class/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1060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Ахат</cp:lastModifiedBy>
  <cp:revision>6</cp:revision>
  <dcterms:created xsi:type="dcterms:W3CDTF">2020-03-28T08:01:00Z</dcterms:created>
  <dcterms:modified xsi:type="dcterms:W3CDTF">2020-04-19T17:38:00Z</dcterms:modified>
</cp:coreProperties>
</file>